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6" w:rsidRDefault="00D01166" w:rsidP="00D0116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D01166" w:rsidRPr="009C1764" w:rsidRDefault="009C1764" w:rsidP="009C1764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</w:pPr>
      <w:r w:rsidRPr="009C1764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dla kandydatów do pracy</w:t>
      </w:r>
    </w:p>
    <w:p w:rsidR="00B66074" w:rsidRDefault="00B66074" w:rsidP="00D01166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87304" w:rsidRDefault="00787304" w:rsidP="00787304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           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>i w sprawie swobodnego przepływu takich danych oraz uchylenia dyrektywy 95/46/WE (ogólne rozporządzenie o ochronie danych, dalej: RODO) informujemy, iż na podstawie art. 1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3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RODO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przysługują Pani/Panu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określone poniżej prawa związane z przetwarzaniem Pani/Pana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                  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danych osobowych przez 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Dyrektora </w:t>
      </w:r>
      <w:r w:rsidR="001C1C01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Miejskiego Centrum Kultury 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>w Leżajsku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z siedzibą przy ul. </w:t>
      </w:r>
      <w:r w:rsidR="001C1C01">
        <w:rPr>
          <w:rFonts w:ascii="Century Gothic" w:hAnsi="Century Gothic" w:cs="Times New Roman"/>
          <w:b/>
          <w:color w:val="000000" w:themeColor="text1"/>
          <w:sz w:val="20"/>
          <w:szCs w:val="20"/>
        </w:rPr>
        <w:t>Mickiewicza 65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, 37-300 Leżajsk  (dalej: </w:t>
      </w:r>
      <w:r w:rsidR="001C1C01">
        <w:rPr>
          <w:rFonts w:ascii="Century Gothic" w:hAnsi="Century Gothic" w:cs="Times New Roman"/>
          <w:b/>
          <w:color w:val="000000" w:themeColor="text1"/>
          <w:sz w:val="20"/>
          <w:szCs w:val="20"/>
        </w:rPr>
        <w:t>MCK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w Leżajsku). </w:t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Dane osobowe są przetwarzane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r w:rsidR="001C1C01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br/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poszanowaniem Państwa praw i wolności, w granicach obowiązków wynikających </w:t>
      </w:r>
      <w:r w:rsidR="001C1C01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br/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 przepisów prawa.</w:t>
      </w:r>
    </w:p>
    <w:p w:rsidR="00787304" w:rsidRPr="000F2CA8" w:rsidRDefault="00787304" w:rsidP="00787304"/>
    <w:p w:rsidR="00787304" w:rsidRPr="000F2CA8" w:rsidRDefault="00787304" w:rsidP="00E4193D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 w:rsidRPr="000F2CA8"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</w:t>
      </w:r>
      <w:r w:rsidR="00E4193D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MCK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w Leżajsku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. Dane teleadresowe: </w:t>
      </w:r>
      <w:r w:rsidRPr="00E377D0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ul. </w:t>
      </w:r>
      <w:r w:rsidR="00E4193D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Mickiewicza 65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 37-300 Leżajsk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, email: </w:t>
      </w:r>
      <w:r w:rsidR="00E4193D" w:rsidRPr="00E4193D">
        <w:rPr>
          <w:rFonts w:ascii="Century Gothic" w:hAnsi="Century Gothic"/>
          <w:sz w:val="20"/>
        </w:rPr>
        <w:t>dyrektor@mcklezajsk.pl</w:t>
      </w:r>
      <w:r w:rsidRPr="00AA0BD4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tel. </w:t>
      </w:r>
      <w:r w:rsidRPr="007E0E8D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(</w:t>
      </w:r>
      <w:r w:rsidR="00E4193D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17) 785 11 34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.</w:t>
      </w:r>
    </w:p>
    <w:p w:rsidR="00E07CA3" w:rsidRPr="00E07CA3" w:rsidRDefault="00E07CA3" w:rsidP="00C024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/>
          <w:color w:val="000000" w:themeColor="text1"/>
          <w:sz w:val="20"/>
          <w:szCs w:val="20"/>
        </w:rPr>
        <w:t>Dane kontaktowe do insp</w:t>
      </w:r>
      <w:r w:rsidR="00613211">
        <w:rPr>
          <w:rFonts w:ascii="Century Gothic" w:eastAsiaTheme="majorEastAsia" w:hAnsi="Century Gothic"/>
          <w:color w:val="000000" w:themeColor="text1"/>
          <w:sz w:val="20"/>
          <w:szCs w:val="20"/>
        </w:rPr>
        <w:t xml:space="preserve">ektora ochrony danych w </w:t>
      </w:r>
      <w:r w:rsidR="00E4193D">
        <w:rPr>
          <w:rFonts w:ascii="Century Gothic" w:eastAsiaTheme="majorEastAsia" w:hAnsi="Century Gothic"/>
          <w:color w:val="000000" w:themeColor="text1"/>
          <w:sz w:val="20"/>
          <w:szCs w:val="20"/>
        </w:rPr>
        <w:t>MCK</w:t>
      </w:r>
      <w:r w:rsidR="00787304">
        <w:rPr>
          <w:rFonts w:ascii="Century Gothic" w:eastAsiaTheme="majorEastAsia" w:hAnsi="Century Gothic"/>
          <w:color w:val="000000" w:themeColor="text1"/>
          <w:sz w:val="20"/>
          <w:szCs w:val="20"/>
        </w:rPr>
        <w:t xml:space="preserve"> w Leżajsku</w:t>
      </w:r>
      <w:r>
        <w:rPr>
          <w:rFonts w:ascii="Century Gothic" w:eastAsiaTheme="majorEastAsia" w:hAnsi="Century Gothic"/>
          <w:color w:val="000000" w:themeColor="text1"/>
          <w:sz w:val="20"/>
          <w:szCs w:val="20"/>
        </w:rPr>
        <w:t>: Pan Rafał Żelazo, adres email: rafalzelazo@gmail.com lub dane teleadresowe administratora.</w:t>
      </w:r>
    </w:p>
    <w:p w:rsidR="002C49D2" w:rsidRPr="00C024AA" w:rsidRDefault="00E4193D" w:rsidP="00C024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787304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może przetwarzać Pani/Pana </w:t>
      </w:r>
      <w:r w:rsidR="000906C9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786C1E">
        <w:rPr>
          <w:rFonts w:ascii="Century Gothic" w:hAnsi="Century Gothic"/>
          <w:b/>
          <w:color w:val="000000" w:themeColor="text1"/>
          <w:sz w:val="20"/>
          <w:szCs w:val="20"/>
        </w:rPr>
        <w:t xml:space="preserve">w </w:t>
      </w:r>
      <w:r w:rsidR="009C1764" w:rsidRPr="00786C1E">
        <w:rPr>
          <w:rFonts w:ascii="Century Gothic" w:hAnsi="Century Gothic"/>
          <w:b/>
          <w:color w:val="000000" w:themeColor="text1"/>
          <w:sz w:val="20"/>
          <w:szCs w:val="20"/>
        </w:rPr>
        <w:t>celu</w:t>
      </w:r>
      <w:r w:rsidR="009C1764">
        <w:rPr>
          <w:rFonts w:ascii="Century Gothic" w:hAnsi="Century Gothic"/>
          <w:color w:val="000000" w:themeColor="text1"/>
          <w:sz w:val="20"/>
          <w:szCs w:val="20"/>
        </w:rPr>
        <w:t xml:space="preserve"> przeprowadzenia rekrutacji na stanowisko pracownicze do </w:t>
      </w: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787304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2C49D2">
        <w:rPr>
          <w:rFonts w:ascii="Century Gothic" w:hAnsi="Century Gothic"/>
          <w:color w:val="000000" w:themeColor="text1"/>
          <w:sz w:val="20"/>
          <w:szCs w:val="20"/>
        </w:rPr>
        <w:t xml:space="preserve">; </w:t>
      </w:r>
      <w:r w:rsidR="000F2CA8" w:rsidRPr="002C49D2"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 w:rsidR="000F2CA8" w:rsidRPr="002C49D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F2CA8" w:rsidRPr="00C024AA">
        <w:rPr>
          <w:rFonts w:ascii="Century Gothic" w:hAnsi="Century Gothic"/>
          <w:color w:val="000000" w:themeColor="text1"/>
          <w:sz w:val="20"/>
          <w:szCs w:val="20"/>
        </w:rPr>
        <w:t>art. 6 ust.</w:t>
      </w:r>
      <w:r w:rsidR="002C49D2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 1</w:t>
      </w:r>
      <w:r w:rsidR="000F2CA8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 lit. </w:t>
      </w:r>
      <w:r w:rsidR="00961D18" w:rsidRPr="00C024AA">
        <w:rPr>
          <w:rFonts w:ascii="Century Gothic" w:hAnsi="Century Gothic"/>
          <w:color w:val="000000" w:themeColor="text1"/>
          <w:sz w:val="20"/>
          <w:szCs w:val="20"/>
        </w:rPr>
        <w:t>c</w:t>
      </w:r>
      <w:r w:rsidR="007025BE">
        <w:rPr>
          <w:rFonts w:ascii="Century Gothic" w:hAnsi="Century Gothic"/>
          <w:color w:val="000000" w:themeColor="text1"/>
          <w:sz w:val="20"/>
          <w:szCs w:val="20"/>
        </w:rPr>
        <w:t xml:space="preserve"> RODO</w:t>
      </w:r>
      <w:r w:rsidR="00A8730A" w:rsidRPr="00C024AA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961D18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C49D2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gdy przetwarzanie jest niezbędne do wypełnienia obowiązku prawnego ciążącego na </w:t>
      </w:r>
      <w:r w:rsidR="009E0FF3" w:rsidRPr="00C024AA">
        <w:rPr>
          <w:rFonts w:ascii="Century Gothic" w:hAnsi="Century Gothic"/>
          <w:color w:val="000000" w:themeColor="text1"/>
          <w:sz w:val="20"/>
          <w:szCs w:val="20"/>
        </w:rPr>
        <w:t>administratorze</w:t>
      </w:r>
      <w:r w:rsidR="009C1764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2C49D2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w tym w zwiazku z wykonaniem obowiązków nałożonych art. </w:t>
      </w:r>
      <w:r w:rsidR="007025BE">
        <w:rPr>
          <w:rFonts w:ascii="Century Gothic" w:hAnsi="Century Gothic"/>
          <w:color w:val="000000" w:themeColor="text1"/>
          <w:sz w:val="20"/>
          <w:szCs w:val="20"/>
        </w:rPr>
        <w:t>22(1) par. 1 i 2 Kodeksu Pracy,</w:t>
      </w:r>
      <w:bookmarkStart w:id="0" w:name="_GoBack"/>
      <w:bookmarkEnd w:id="0"/>
      <w:r w:rsidR="00471D1D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C49D2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art. 6 ust. 1 lit a RODO tj, na podstawie zgody udzielonej w celach </w:t>
      </w:r>
      <w:r w:rsidR="00910885">
        <w:rPr>
          <w:rFonts w:ascii="Century Gothic" w:hAnsi="Century Gothic"/>
          <w:color w:val="000000" w:themeColor="text1"/>
          <w:sz w:val="20"/>
          <w:szCs w:val="20"/>
        </w:rPr>
        <w:t>o</w:t>
      </w:r>
      <w:r w:rsidR="002C49D2" w:rsidRPr="00C024AA">
        <w:rPr>
          <w:rFonts w:ascii="Century Gothic" w:hAnsi="Century Gothic"/>
          <w:color w:val="000000" w:themeColor="text1"/>
          <w:sz w:val="20"/>
          <w:szCs w:val="20"/>
        </w:rPr>
        <w:t>kreślonych każdorazowo w pr</w:t>
      </w:r>
      <w:r w:rsidR="009E0FF3" w:rsidRPr="00C024AA">
        <w:rPr>
          <w:rFonts w:ascii="Century Gothic" w:hAnsi="Century Gothic"/>
          <w:color w:val="000000" w:themeColor="text1"/>
          <w:sz w:val="20"/>
          <w:szCs w:val="20"/>
        </w:rPr>
        <w:t>zekazywanach formularzach zgody</w:t>
      </w:r>
      <w:r w:rsidR="002C49D2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 lub konkretnego działania potwierdzającego taką zgodę,</w:t>
      </w:r>
      <w:r w:rsidR="00471D1D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C49D2" w:rsidRPr="00C024AA">
        <w:rPr>
          <w:rFonts w:ascii="Century Gothic" w:hAnsi="Century Gothic"/>
          <w:color w:val="000000" w:themeColor="text1"/>
          <w:sz w:val="20"/>
          <w:szCs w:val="20"/>
        </w:rPr>
        <w:t xml:space="preserve">art. 6 ust 1 lit. b RODO – </w:t>
      </w:r>
      <w:r w:rsidR="009C1764" w:rsidRPr="00C024AA">
        <w:rPr>
          <w:rFonts w:ascii="Century Gothic" w:hAnsi="Century Gothic"/>
          <w:color w:val="000000" w:themeColor="text1"/>
          <w:sz w:val="20"/>
          <w:szCs w:val="20"/>
        </w:rPr>
        <w:t>podjęcie działań na żądanie osoby, której dane dotyczą, przed zawarciem umowy.</w:t>
      </w:r>
    </w:p>
    <w:p w:rsidR="002C49D2" w:rsidRPr="00F37983" w:rsidRDefault="000906C9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0F2CA8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podmiotom uprawniony</w:t>
      </w:r>
      <w:r w:rsidR="00FA1F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 do ich otrzymania zgodnie z wł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asciwością, na podstawie przepisów obowiązującego prawa oraz podmiotom współpracującym na podstawie umów </w:t>
      </w:r>
      <w:r w:rsidR="00E377D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z </w:t>
      </w:r>
      <w:r w:rsidR="004824B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78730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zakresie utrzymania i serwisu systemów teleinfo</w:t>
      </w:r>
      <w:r w:rsidR="0078730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rmatycznych wykorzystywanych do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przetwarzania danych osobo</w:t>
      </w:r>
      <w:r w:rsid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wych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oraz </w:t>
      </w:r>
      <w:r w:rsidR="009E0FF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innym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podmiotom współpracującym z </w:t>
      </w:r>
      <w:r w:rsidR="004824B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78730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86C1E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="00787304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Leżajsku</w:t>
      </w:r>
      <w:r w:rsidR="002C49D2" w:rsidRPr="00D0116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na podstawie umów.</w:t>
      </w:r>
    </w:p>
    <w:p w:rsidR="000F2CA8" w:rsidRPr="000F2CA8" w:rsidRDefault="000F2CA8" w:rsidP="000F2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:rsidR="000F2CA8" w:rsidRPr="000F2CA8" w:rsidRDefault="000F2CA8" w:rsidP="000F2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będą przechowywane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9C1764">
        <w:rPr>
          <w:rFonts w:ascii="Century Gothic" w:hAnsi="Century Gothic"/>
          <w:color w:val="000000" w:themeColor="text1"/>
          <w:sz w:val="20"/>
          <w:szCs w:val="20"/>
        </w:rPr>
        <w:t>do zakończenia procesu rekrutacji, chyba że wyrazi Pani/Pan zgodę na ich przetwarzanie na potrzeby dalszych procesów rekrutacji.</w:t>
      </w:r>
    </w:p>
    <w:p w:rsidR="000F2CA8" w:rsidRP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W związku z przetwarzaniem przez </w:t>
      </w:r>
      <w:r w:rsidR="004824B3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787304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,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Pani/Pana danych osobowych, </w:t>
      </w:r>
      <w:r w:rsidRPr="000F2CA8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przysługuje Pani/Panu prawo do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shd w:val="clear" w:color="auto" w:fill="FFFFFF"/>
          <w:lang w:eastAsia="pl-PL"/>
        </w:rPr>
        <w:t xml:space="preserve"> (z zastrzeżeniem ograniczeń wynikających z przepisów prawa)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: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dostępu do treści danych (zgodnie z art. 15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sprostowania danych (zgodnie z art. 16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usunięcia danych (zgodnie z art. 17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ograniczenia przetwarzania danych (zgodnie z art. 18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przenoszenia danych (zgodnie z art. 20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prawo do wniesienia sprzeciwu (zgodnie z art. 21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cofnięcia zgody w dowolnym momencie bez wpływu na zgodność z prawem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przetwarzania,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lastRenderedPageBreak/>
        <w:t xml:space="preserve">   możliwości przetwarzania danych innych niż wynikające z przepisów prawa.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Aby skorzystać z powyższych praw może Pani/Pan skontaktować się bezpośrednio                   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z </w:t>
      </w:r>
      <w:r w:rsidR="004824B3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787304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="00D01166"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lub </w:t>
      </w:r>
      <w:r w:rsidR="00E377D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z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naszym inspektorem ochrony danych.</w:t>
      </w:r>
    </w:p>
    <w:p w:rsid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4824B3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787304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danych osobowych narusza przepisy RODO, przysługuje Pani/Panu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prawo do wniesienia skarg</w:t>
      </w:r>
      <w:r w:rsidR="00FD28D0">
        <w:rPr>
          <w:rFonts w:ascii="Century Gothic" w:hAnsi="Century Gothic"/>
          <w:color w:val="000000" w:themeColor="text1"/>
          <w:sz w:val="20"/>
          <w:szCs w:val="20"/>
        </w:rPr>
        <w:t xml:space="preserve">i do organu nadzorczego -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Prezesa </w:t>
      </w:r>
      <w:r w:rsidR="00FD28D0">
        <w:rPr>
          <w:rFonts w:ascii="Century Gothic" w:hAnsi="Century Gothic"/>
          <w:color w:val="000000" w:themeColor="text1"/>
          <w:sz w:val="20"/>
          <w:szCs w:val="20"/>
        </w:rPr>
        <w:t>Urzędu Ochrony Danych Osobowych.</w:t>
      </w:r>
    </w:p>
    <w:p w:rsidR="005B519F" w:rsidRPr="005B519F" w:rsidRDefault="005B519F" w:rsidP="005B519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</w:t>
      </w:r>
      <w:r w:rsidRPr="006A07F8">
        <w:rPr>
          <w:rFonts w:ascii="Century Gothic" w:hAnsi="Century Gothic"/>
          <w:b/>
          <w:color w:val="000000" w:themeColor="text1"/>
          <w:sz w:val="20"/>
          <w:szCs w:val="20"/>
        </w:rPr>
        <w:t>jest</w:t>
      </w: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9C1764">
        <w:rPr>
          <w:rFonts w:ascii="Century Gothic" w:hAnsi="Century Gothic"/>
          <w:b/>
          <w:color w:val="000000" w:themeColor="text1"/>
          <w:sz w:val="20"/>
          <w:szCs w:val="20"/>
        </w:rPr>
        <w:t>dobrowolne.</w:t>
      </w:r>
      <w:r w:rsidR="00DE740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Nie podanie danych osobowych będzie skutkowało </w:t>
      </w:r>
      <w:r w:rsidR="00F37983">
        <w:rPr>
          <w:rFonts w:ascii="Century Gothic" w:hAnsi="Century Gothic"/>
          <w:color w:val="000000" w:themeColor="text1"/>
          <w:sz w:val="20"/>
          <w:szCs w:val="20"/>
        </w:rPr>
        <w:t xml:space="preserve">odmową </w:t>
      </w:r>
      <w:r w:rsidR="009C1764">
        <w:rPr>
          <w:rFonts w:ascii="Century Gothic" w:hAnsi="Century Gothic"/>
          <w:color w:val="000000" w:themeColor="text1"/>
          <w:sz w:val="20"/>
          <w:szCs w:val="20"/>
        </w:rPr>
        <w:t>uczestnictwa w rekrutacji</w:t>
      </w:r>
      <w:r w:rsidR="00DE740B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0F2CA8" w:rsidRPr="000F2CA8" w:rsidRDefault="000906C9" w:rsidP="000071E4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0F2CA8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="000F2CA8" w:rsidRPr="000F2CA8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p w:rsidR="0078319A" w:rsidRDefault="00C75EB8"/>
    <w:sectPr w:rsidR="0078319A" w:rsidSect="0004737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760"/>
    <w:multiLevelType w:val="hybridMultilevel"/>
    <w:tmpl w:val="0CBE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DAA"/>
    <w:rsid w:val="00001381"/>
    <w:rsid w:val="000071E4"/>
    <w:rsid w:val="000466DE"/>
    <w:rsid w:val="00047373"/>
    <w:rsid w:val="00064314"/>
    <w:rsid w:val="000906C9"/>
    <w:rsid w:val="000C06C8"/>
    <w:rsid w:val="000F2CA8"/>
    <w:rsid w:val="001078E6"/>
    <w:rsid w:val="00164233"/>
    <w:rsid w:val="00180EFE"/>
    <w:rsid w:val="001B3FA0"/>
    <w:rsid w:val="001C1C01"/>
    <w:rsid w:val="00201E27"/>
    <w:rsid w:val="0023709A"/>
    <w:rsid w:val="00251A12"/>
    <w:rsid w:val="002C49D2"/>
    <w:rsid w:val="002F4432"/>
    <w:rsid w:val="0031464E"/>
    <w:rsid w:val="00346DB1"/>
    <w:rsid w:val="003744B1"/>
    <w:rsid w:val="004463EB"/>
    <w:rsid w:val="00471D1D"/>
    <w:rsid w:val="0047782E"/>
    <w:rsid w:val="004824B3"/>
    <w:rsid w:val="00494B7E"/>
    <w:rsid w:val="005374EB"/>
    <w:rsid w:val="00552FDB"/>
    <w:rsid w:val="00557F6D"/>
    <w:rsid w:val="005A6BE3"/>
    <w:rsid w:val="005B519F"/>
    <w:rsid w:val="00613211"/>
    <w:rsid w:val="006A07F8"/>
    <w:rsid w:val="006A1DAA"/>
    <w:rsid w:val="007025BE"/>
    <w:rsid w:val="00786C1E"/>
    <w:rsid w:val="00787304"/>
    <w:rsid w:val="007E0E8D"/>
    <w:rsid w:val="00884BAD"/>
    <w:rsid w:val="008D3E5B"/>
    <w:rsid w:val="00910885"/>
    <w:rsid w:val="00961D18"/>
    <w:rsid w:val="009C1764"/>
    <w:rsid w:val="009E0FF3"/>
    <w:rsid w:val="00A4451A"/>
    <w:rsid w:val="00A46CB9"/>
    <w:rsid w:val="00A8730A"/>
    <w:rsid w:val="00AA0BD4"/>
    <w:rsid w:val="00AA5D61"/>
    <w:rsid w:val="00B07C3A"/>
    <w:rsid w:val="00B327D5"/>
    <w:rsid w:val="00B66074"/>
    <w:rsid w:val="00BA2154"/>
    <w:rsid w:val="00BA787A"/>
    <w:rsid w:val="00BB3D64"/>
    <w:rsid w:val="00BD7DA5"/>
    <w:rsid w:val="00C024AA"/>
    <w:rsid w:val="00C46896"/>
    <w:rsid w:val="00C75EB8"/>
    <w:rsid w:val="00D01166"/>
    <w:rsid w:val="00D6053B"/>
    <w:rsid w:val="00D605AE"/>
    <w:rsid w:val="00D73336"/>
    <w:rsid w:val="00DE740B"/>
    <w:rsid w:val="00DF60F3"/>
    <w:rsid w:val="00E07CA3"/>
    <w:rsid w:val="00E377D0"/>
    <w:rsid w:val="00E4193D"/>
    <w:rsid w:val="00EA2580"/>
    <w:rsid w:val="00EB49E6"/>
    <w:rsid w:val="00F15887"/>
    <w:rsid w:val="00F37983"/>
    <w:rsid w:val="00F40BCF"/>
    <w:rsid w:val="00FA1FA8"/>
    <w:rsid w:val="00FC0838"/>
    <w:rsid w:val="00FD28D0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A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1DA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A1D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DE"/>
    <w:rPr>
      <w:rFonts w:ascii="Segoe UI" w:hAnsi="Segoe UI" w:cs="Segoe UI"/>
      <w:noProof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E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cp:lastPrinted>2019-06-04T08:15:00Z</cp:lastPrinted>
  <dcterms:created xsi:type="dcterms:W3CDTF">2020-08-26T13:11:00Z</dcterms:created>
  <dcterms:modified xsi:type="dcterms:W3CDTF">2020-08-26T13:11:00Z</dcterms:modified>
</cp:coreProperties>
</file>